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791"/>
      </w:tblGrid>
      <w:tr w:rsidR="00037421" w14:paraId="54DAB31D" w14:textId="77777777" w:rsidTr="00037421">
        <w:tc>
          <w:tcPr>
            <w:tcW w:w="1838" w:type="dxa"/>
          </w:tcPr>
          <w:p w14:paraId="17A53F94" w14:textId="213A2D74" w:rsidR="00037421" w:rsidRDefault="00037421" w:rsidP="00037421">
            <w:r>
              <w:t>Date</w:t>
            </w:r>
          </w:p>
        </w:tc>
        <w:tc>
          <w:tcPr>
            <w:tcW w:w="5387" w:type="dxa"/>
          </w:tcPr>
          <w:p w14:paraId="3984DBD8" w14:textId="353EDF2B" w:rsidR="00037421" w:rsidRDefault="00037421" w:rsidP="00037421">
            <w:r>
              <w:t>Event</w:t>
            </w:r>
          </w:p>
        </w:tc>
        <w:tc>
          <w:tcPr>
            <w:tcW w:w="1791" w:type="dxa"/>
          </w:tcPr>
          <w:p w14:paraId="38F2C775" w14:textId="08B93866" w:rsidR="00037421" w:rsidRDefault="00037421" w:rsidP="00037421">
            <w:r>
              <w:t>Attachment</w:t>
            </w:r>
          </w:p>
        </w:tc>
      </w:tr>
      <w:tr w:rsidR="00037421" w14:paraId="77FB02F3" w14:textId="77777777" w:rsidTr="00037421">
        <w:tc>
          <w:tcPr>
            <w:tcW w:w="1838" w:type="dxa"/>
          </w:tcPr>
          <w:p w14:paraId="651630AE" w14:textId="5F01A0B6" w:rsidR="00037421" w:rsidRDefault="00037421" w:rsidP="00037421">
            <w:r>
              <w:t>18/12/2021</w:t>
            </w:r>
          </w:p>
        </w:tc>
        <w:tc>
          <w:tcPr>
            <w:tcW w:w="5387" w:type="dxa"/>
          </w:tcPr>
          <w:p w14:paraId="1F56788D" w14:textId="4F710861" w:rsidR="00037421" w:rsidRDefault="00037421" w:rsidP="00037421">
            <w:r>
              <w:t xml:space="preserve">Peptide Based Vaccine Design using </w:t>
            </w:r>
            <w:proofErr w:type="spellStart"/>
            <w:r>
              <w:t>Immunoinformatics</w:t>
            </w:r>
            <w:proofErr w:type="spellEnd"/>
          </w:p>
        </w:tc>
        <w:tc>
          <w:tcPr>
            <w:tcW w:w="1791" w:type="dxa"/>
          </w:tcPr>
          <w:p w14:paraId="535B7DEE" w14:textId="2841445B" w:rsidR="00037421" w:rsidRDefault="00037421" w:rsidP="00037421">
            <w:r>
              <w:t>Ev</w:t>
            </w:r>
            <w:r w:rsidR="009241AC">
              <w:t>ent</w:t>
            </w:r>
            <w:r>
              <w:t>-1</w:t>
            </w:r>
          </w:p>
        </w:tc>
      </w:tr>
      <w:tr w:rsidR="00037421" w14:paraId="7BA670F5" w14:textId="77777777" w:rsidTr="00037421">
        <w:tc>
          <w:tcPr>
            <w:tcW w:w="1838" w:type="dxa"/>
          </w:tcPr>
          <w:p w14:paraId="73AD2F44" w14:textId="7295DE0A" w:rsidR="00037421" w:rsidRDefault="00037421" w:rsidP="00037421">
            <w:r>
              <w:t>December, 2021</w:t>
            </w:r>
          </w:p>
        </w:tc>
        <w:tc>
          <w:tcPr>
            <w:tcW w:w="5387" w:type="dxa"/>
          </w:tcPr>
          <w:p w14:paraId="55FB41CE" w14:textId="35FB7829" w:rsidR="00037421" w:rsidRDefault="00037421" w:rsidP="00037421">
            <w:proofErr w:type="spellStart"/>
            <w:r>
              <w:t>Phyton</w:t>
            </w:r>
            <w:proofErr w:type="spellEnd"/>
            <w:r>
              <w:t xml:space="preserve"> </w:t>
            </w:r>
            <w:r w:rsidR="003817BB">
              <w:t xml:space="preserve">for </w:t>
            </w:r>
            <w:r>
              <w:t>Bioinformatics</w:t>
            </w:r>
          </w:p>
        </w:tc>
        <w:tc>
          <w:tcPr>
            <w:tcW w:w="1791" w:type="dxa"/>
          </w:tcPr>
          <w:p w14:paraId="231870A7" w14:textId="7989CA1F" w:rsidR="00037421" w:rsidRDefault="00037421" w:rsidP="00037421">
            <w:r>
              <w:t>Ev</w:t>
            </w:r>
            <w:r w:rsidR="009241AC">
              <w:t>ent</w:t>
            </w:r>
            <w:r>
              <w:t>-2</w:t>
            </w:r>
          </w:p>
        </w:tc>
      </w:tr>
      <w:tr w:rsidR="00037421" w14:paraId="2078D260" w14:textId="77777777" w:rsidTr="00037421">
        <w:tc>
          <w:tcPr>
            <w:tcW w:w="1838" w:type="dxa"/>
          </w:tcPr>
          <w:p w14:paraId="3B487358" w14:textId="46518979" w:rsidR="00037421" w:rsidRDefault="00037421" w:rsidP="00037421">
            <w:r>
              <w:t>February, 2022</w:t>
            </w:r>
          </w:p>
        </w:tc>
        <w:tc>
          <w:tcPr>
            <w:tcW w:w="5387" w:type="dxa"/>
          </w:tcPr>
          <w:p w14:paraId="657DD90C" w14:textId="126B6E3C" w:rsidR="00037421" w:rsidRDefault="00037421" w:rsidP="00037421">
            <w:r>
              <w:t xml:space="preserve">Basic Animal Cell Culture Techniques </w:t>
            </w:r>
          </w:p>
        </w:tc>
        <w:tc>
          <w:tcPr>
            <w:tcW w:w="1791" w:type="dxa"/>
          </w:tcPr>
          <w:p w14:paraId="27FC98A6" w14:textId="77B6BC23" w:rsidR="00037421" w:rsidRDefault="00037421" w:rsidP="00037421">
            <w:r>
              <w:t>Ev</w:t>
            </w:r>
            <w:r w:rsidR="009241AC">
              <w:t>ent</w:t>
            </w:r>
            <w:r>
              <w:t>-3</w:t>
            </w:r>
          </w:p>
        </w:tc>
      </w:tr>
    </w:tbl>
    <w:p w14:paraId="41AD23E9" w14:textId="657E5F66" w:rsidR="000E0E91" w:rsidRPr="00037421" w:rsidRDefault="005A2783" w:rsidP="00037421">
      <w:r w:rsidRPr="00037421">
        <w:t xml:space="preserve"> </w:t>
      </w:r>
      <w:bookmarkStart w:id="0" w:name="_GoBack"/>
      <w:bookmarkEnd w:id="0"/>
    </w:p>
    <w:sectPr w:rsidR="000E0E91" w:rsidRPr="00037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1C9D"/>
    <w:multiLevelType w:val="hybridMultilevel"/>
    <w:tmpl w:val="0BEA53EE"/>
    <w:lvl w:ilvl="0" w:tplc="A28C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BA2B72"/>
    <w:multiLevelType w:val="hybridMultilevel"/>
    <w:tmpl w:val="B85044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AD"/>
    <w:rsid w:val="00037421"/>
    <w:rsid w:val="000E0E91"/>
    <w:rsid w:val="00162600"/>
    <w:rsid w:val="001E2FAD"/>
    <w:rsid w:val="00232761"/>
    <w:rsid w:val="003817BB"/>
    <w:rsid w:val="003A7B9D"/>
    <w:rsid w:val="00413226"/>
    <w:rsid w:val="004C10ED"/>
    <w:rsid w:val="005A2783"/>
    <w:rsid w:val="005A5D4C"/>
    <w:rsid w:val="006A03E3"/>
    <w:rsid w:val="006D3217"/>
    <w:rsid w:val="00735AF1"/>
    <w:rsid w:val="009241AC"/>
    <w:rsid w:val="00A81C87"/>
    <w:rsid w:val="00C531F5"/>
    <w:rsid w:val="00CA02AD"/>
    <w:rsid w:val="00F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8EC8"/>
  <w15:chartTrackingRefBased/>
  <w15:docId w15:val="{014660FE-BCAF-4F9D-8D9B-ACAB860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AD"/>
    <w:pPr>
      <w:ind w:left="720"/>
      <w:contextualSpacing/>
    </w:pPr>
  </w:style>
  <w:style w:type="table" w:styleId="TableGrid">
    <w:name w:val="Table Grid"/>
    <w:basedOn w:val="TableNormal"/>
    <w:uiPriority w:val="39"/>
    <w:rsid w:val="00037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pratiksha nimbkar</dc:creator>
  <cp:keywords/>
  <dc:description/>
  <cp:lastModifiedBy>SAST-4</cp:lastModifiedBy>
  <cp:revision>15</cp:revision>
  <dcterms:created xsi:type="dcterms:W3CDTF">2022-04-04T08:22:00Z</dcterms:created>
  <dcterms:modified xsi:type="dcterms:W3CDTF">2022-04-06T13:13:00Z</dcterms:modified>
</cp:coreProperties>
</file>